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Becoming A DLT</w:t>
      </w:r>
    </w:p>
    <w:p w:rsidR="00000000" w:rsidDel="00000000" w:rsidP="00000000" w:rsidRDefault="00000000" w:rsidRPr="00000000" w14:paraId="00000002">
      <w:pPr>
        <w:jc w:val="center"/>
        <w:rPr>
          <w:b w:val="1"/>
          <w:sz w:val="34"/>
          <w:szCs w:val="34"/>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b w:val="1"/>
          <w:sz w:val="28"/>
          <w:szCs w:val="28"/>
          <w:rtl w:val="0"/>
        </w:rPr>
        <w:t xml:space="preserve">Purpose of Student Ministry</w:t>
      </w:r>
      <w:r w:rsidDel="00000000" w:rsidR="00000000" w:rsidRPr="00000000">
        <w:rPr>
          <w:sz w:val="28"/>
          <w:szCs w:val="28"/>
          <w:rtl w:val="0"/>
        </w:rPr>
        <w:t xml:space="preserve">: We want to help students take their next step with God!</w:t>
      </w:r>
    </w:p>
    <w:p w:rsidR="00000000" w:rsidDel="00000000" w:rsidP="00000000" w:rsidRDefault="00000000" w:rsidRPr="00000000" w14:paraId="00000004">
      <w:pPr>
        <w:jc w:val="center"/>
        <w:rPr>
          <w:sz w:val="30"/>
          <w:szCs w:val="30"/>
        </w:rPr>
      </w:pPr>
      <w:r w:rsidDel="00000000" w:rsidR="00000000" w:rsidRPr="00000000">
        <w:rPr>
          <w:b w:val="1"/>
          <w:sz w:val="28"/>
          <w:szCs w:val="28"/>
          <w:rtl w:val="0"/>
        </w:rPr>
        <w:t xml:space="preserve">Goal</w:t>
      </w:r>
      <w:r w:rsidDel="00000000" w:rsidR="00000000" w:rsidRPr="00000000">
        <w:rPr>
          <w:sz w:val="28"/>
          <w:szCs w:val="28"/>
          <w:rtl w:val="0"/>
        </w:rPr>
        <w:t xml:space="preserve">: We want students to have a place to follow the model Jesus set for growth. We want to create an environment where students grow in wisdom, stature, and in favor with God and man. To do this, we must teach them as they develop from preteens into mature young adults while giving them a place where they belong with God and other students.</w:t>
      </w:r>
      <w:r w:rsidDel="00000000" w:rsidR="00000000" w:rsidRPr="00000000">
        <w:rPr>
          <w:sz w:val="30"/>
          <w:szCs w:val="30"/>
          <w:rtl w:val="0"/>
        </w:rPr>
        <w:t xml:space="preserve"> </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The responsibilities of a DLT leader include: </w:t>
      </w:r>
    </w:p>
    <w:p w:rsidR="00000000" w:rsidDel="00000000" w:rsidP="00000000" w:rsidRDefault="00000000" w:rsidRPr="00000000" w14:paraId="00000007">
      <w:pPr>
        <w:numPr>
          <w:ilvl w:val="0"/>
          <w:numId w:val="1"/>
        </w:numPr>
        <w:ind w:left="720" w:hanging="360"/>
        <w:rPr>
          <w:sz w:val="28"/>
          <w:szCs w:val="28"/>
          <w:u w:val="none"/>
        </w:rPr>
      </w:pPr>
      <w:r w:rsidDel="00000000" w:rsidR="00000000" w:rsidRPr="00000000">
        <w:rPr>
          <w:sz w:val="28"/>
          <w:szCs w:val="28"/>
          <w:rtl w:val="0"/>
        </w:rPr>
        <w:t xml:space="preserve">Serving on Sunday morning and/or Wednesday night in youth</w:t>
      </w:r>
    </w:p>
    <w:p w:rsidR="00000000" w:rsidDel="00000000" w:rsidP="00000000" w:rsidRDefault="00000000" w:rsidRPr="00000000" w14:paraId="00000008">
      <w:pPr>
        <w:numPr>
          <w:ilvl w:val="0"/>
          <w:numId w:val="1"/>
        </w:numPr>
        <w:ind w:left="720" w:hanging="360"/>
        <w:rPr>
          <w:sz w:val="28"/>
          <w:szCs w:val="28"/>
          <w:u w:val="none"/>
        </w:rPr>
      </w:pPr>
      <w:r w:rsidDel="00000000" w:rsidR="00000000" w:rsidRPr="00000000">
        <w:rPr>
          <w:sz w:val="28"/>
          <w:szCs w:val="28"/>
          <w:rtl w:val="0"/>
        </w:rPr>
        <w:t xml:space="preserve">Lead a youth DLT small group</w:t>
      </w:r>
    </w:p>
    <w:p w:rsidR="00000000" w:rsidDel="00000000" w:rsidP="00000000" w:rsidRDefault="00000000" w:rsidRPr="00000000" w14:paraId="00000009">
      <w:pPr>
        <w:numPr>
          <w:ilvl w:val="0"/>
          <w:numId w:val="1"/>
        </w:numPr>
        <w:ind w:left="720" w:hanging="360"/>
        <w:rPr>
          <w:sz w:val="28"/>
          <w:szCs w:val="28"/>
          <w:u w:val="none"/>
        </w:rPr>
      </w:pPr>
      <w:r w:rsidDel="00000000" w:rsidR="00000000" w:rsidRPr="00000000">
        <w:rPr>
          <w:sz w:val="28"/>
          <w:szCs w:val="28"/>
          <w:rtl w:val="0"/>
        </w:rPr>
        <w:t xml:space="preserve">Facilitating conversation between students that allows growth</w:t>
      </w:r>
    </w:p>
    <w:p w:rsidR="00000000" w:rsidDel="00000000" w:rsidP="00000000" w:rsidRDefault="00000000" w:rsidRPr="00000000" w14:paraId="0000000A">
      <w:pPr>
        <w:numPr>
          <w:ilvl w:val="0"/>
          <w:numId w:val="1"/>
        </w:numPr>
        <w:ind w:left="720" w:hanging="360"/>
        <w:rPr>
          <w:sz w:val="28"/>
          <w:szCs w:val="28"/>
          <w:u w:val="none"/>
        </w:rPr>
      </w:pPr>
      <w:r w:rsidDel="00000000" w:rsidR="00000000" w:rsidRPr="00000000">
        <w:rPr>
          <w:sz w:val="28"/>
          <w:szCs w:val="28"/>
          <w:rtl w:val="0"/>
        </w:rPr>
        <w:t xml:space="preserve">Guiding students in their relationship with God </w:t>
      </w:r>
    </w:p>
    <w:p w:rsidR="00000000" w:rsidDel="00000000" w:rsidP="00000000" w:rsidRDefault="00000000" w:rsidRPr="00000000" w14:paraId="0000000B">
      <w:pPr>
        <w:numPr>
          <w:ilvl w:val="0"/>
          <w:numId w:val="1"/>
        </w:numPr>
        <w:ind w:left="720" w:hanging="360"/>
        <w:rPr>
          <w:sz w:val="28"/>
          <w:szCs w:val="28"/>
          <w:u w:val="none"/>
        </w:rPr>
      </w:pPr>
      <w:r w:rsidDel="00000000" w:rsidR="00000000" w:rsidRPr="00000000">
        <w:rPr>
          <w:sz w:val="28"/>
          <w:szCs w:val="28"/>
          <w:rtl w:val="0"/>
        </w:rPr>
        <w:t xml:space="preserve">Knowing the balance between leader and student </w:t>
      </w:r>
    </w:p>
    <w:p w:rsidR="00000000" w:rsidDel="00000000" w:rsidP="00000000" w:rsidRDefault="00000000" w:rsidRPr="00000000" w14:paraId="0000000C">
      <w:pPr>
        <w:numPr>
          <w:ilvl w:val="0"/>
          <w:numId w:val="1"/>
        </w:numPr>
        <w:ind w:left="720" w:hanging="360"/>
        <w:rPr>
          <w:sz w:val="28"/>
          <w:szCs w:val="28"/>
          <w:u w:val="none"/>
        </w:rPr>
      </w:pPr>
      <w:r w:rsidDel="00000000" w:rsidR="00000000" w:rsidRPr="00000000">
        <w:rPr>
          <w:sz w:val="28"/>
          <w:szCs w:val="28"/>
          <w:rtl w:val="0"/>
        </w:rPr>
        <w:t xml:space="preserve">Arriving at least 15 minutes before service starts (9:45 Sunday, 6:15 Wednesday)</w:t>
      </w:r>
    </w:p>
    <w:p w:rsidR="00000000" w:rsidDel="00000000" w:rsidP="00000000" w:rsidRDefault="00000000" w:rsidRPr="00000000" w14:paraId="0000000D">
      <w:pPr>
        <w:numPr>
          <w:ilvl w:val="0"/>
          <w:numId w:val="1"/>
        </w:numPr>
        <w:ind w:left="720" w:hanging="360"/>
        <w:rPr>
          <w:sz w:val="28"/>
          <w:szCs w:val="28"/>
          <w:u w:val="none"/>
        </w:rPr>
      </w:pPr>
      <w:r w:rsidDel="00000000" w:rsidR="00000000" w:rsidRPr="00000000">
        <w:rPr>
          <w:sz w:val="28"/>
          <w:szCs w:val="28"/>
          <w:rtl w:val="0"/>
        </w:rPr>
        <w:t xml:space="preserve">Staying until all students have left</w:t>
      </w:r>
    </w:p>
    <w:p w:rsidR="00000000" w:rsidDel="00000000" w:rsidP="00000000" w:rsidRDefault="00000000" w:rsidRPr="00000000" w14:paraId="0000000E">
      <w:pPr>
        <w:numPr>
          <w:ilvl w:val="0"/>
          <w:numId w:val="1"/>
        </w:numPr>
        <w:ind w:left="720" w:hanging="360"/>
        <w:rPr>
          <w:sz w:val="28"/>
          <w:szCs w:val="28"/>
          <w:u w:val="none"/>
        </w:rPr>
      </w:pPr>
      <w:r w:rsidDel="00000000" w:rsidR="00000000" w:rsidRPr="00000000">
        <w:rPr>
          <w:sz w:val="28"/>
          <w:szCs w:val="28"/>
          <w:rtl w:val="0"/>
        </w:rPr>
        <w:t xml:space="preserve">Being able to step in where needed</w:t>
      </w:r>
    </w:p>
    <w:p w:rsidR="00000000" w:rsidDel="00000000" w:rsidP="00000000" w:rsidRDefault="00000000" w:rsidRPr="00000000" w14:paraId="0000000F">
      <w:pPr>
        <w:numPr>
          <w:ilvl w:val="0"/>
          <w:numId w:val="1"/>
        </w:numPr>
        <w:ind w:left="720" w:hanging="360"/>
        <w:rPr>
          <w:sz w:val="28"/>
          <w:szCs w:val="28"/>
          <w:u w:val="none"/>
        </w:rPr>
      </w:pPr>
      <w:r w:rsidDel="00000000" w:rsidR="00000000" w:rsidRPr="00000000">
        <w:rPr>
          <w:sz w:val="28"/>
          <w:szCs w:val="28"/>
          <w:rtl w:val="0"/>
        </w:rPr>
        <w:t xml:space="preserve">Keeping students focused during large group time</w:t>
      </w:r>
    </w:p>
    <w:p w:rsidR="00000000" w:rsidDel="00000000" w:rsidP="00000000" w:rsidRDefault="00000000" w:rsidRPr="00000000" w14:paraId="00000010">
      <w:pPr>
        <w:numPr>
          <w:ilvl w:val="0"/>
          <w:numId w:val="1"/>
        </w:numPr>
        <w:ind w:left="720" w:hanging="360"/>
        <w:rPr>
          <w:sz w:val="28"/>
          <w:szCs w:val="28"/>
          <w:u w:val="none"/>
        </w:rPr>
      </w:pPr>
      <w:r w:rsidDel="00000000" w:rsidR="00000000" w:rsidRPr="00000000">
        <w:rPr>
          <w:sz w:val="28"/>
          <w:szCs w:val="28"/>
          <w:rtl w:val="0"/>
        </w:rPr>
        <w:t xml:space="preserve">Participating in games with students </w:t>
      </w:r>
    </w:p>
    <w:p w:rsidR="00000000" w:rsidDel="00000000" w:rsidP="00000000" w:rsidRDefault="00000000" w:rsidRPr="00000000" w14:paraId="00000011">
      <w:pPr>
        <w:numPr>
          <w:ilvl w:val="0"/>
          <w:numId w:val="1"/>
        </w:numPr>
        <w:ind w:left="720" w:hanging="360"/>
        <w:rPr>
          <w:sz w:val="28"/>
          <w:szCs w:val="28"/>
          <w:u w:val="none"/>
        </w:rPr>
      </w:pPr>
      <w:r w:rsidDel="00000000" w:rsidR="00000000" w:rsidRPr="00000000">
        <w:rPr>
          <w:sz w:val="28"/>
          <w:szCs w:val="28"/>
          <w:rtl w:val="0"/>
        </w:rPr>
        <w:t xml:space="preserve">Helping facilitate events as needed</w:t>
      </w:r>
    </w:p>
    <w:p w:rsidR="00000000" w:rsidDel="00000000" w:rsidP="00000000" w:rsidRDefault="00000000" w:rsidRPr="00000000" w14:paraId="00000012">
      <w:pPr>
        <w:numPr>
          <w:ilvl w:val="0"/>
          <w:numId w:val="1"/>
        </w:numPr>
        <w:ind w:left="720" w:hanging="360"/>
        <w:rPr>
          <w:sz w:val="28"/>
          <w:szCs w:val="28"/>
          <w:u w:val="none"/>
        </w:rPr>
      </w:pPr>
      <w:r w:rsidDel="00000000" w:rsidR="00000000" w:rsidRPr="00000000">
        <w:rPr>
          <w:sz w:val="28"/>
          <w:szCs w:val="28"/>
          <w:rtl w:val="0"/>
        </w:rPr>
        <w:t xml:space="preserve">Leading the game or announcements as you feel comfortable </w:t>
      </w:r>
    </w:p>
    <w:p w:rsidR="00000000" w:rsidDel="00000000" w:rsidP="00000000" w:rsidRDefault="00000000" w:rsidRPr="00000000" w14:paraId="00000013">
      <w:pPr>
        <w:numPr>
          <w:ilvl w:val="0"/>
          <w:numId w:val="1"/>
        </w:numPr>
        <w:ind w:left="720" w:hanging="360"/>
        <w:rPr>
          <w:sz w:val="28"/>
          <w:szCs w:val="28"/>
          <w:u w:val="none"/>
        </w:rPr>
      </w:pPr>
      <w:r w:rsidDel="00000000" w:rsidR="00000000" w:rsidRPr="00000000">
        <w:rPr>
          <w:sz w:val="28"/>
          <w:szCs w:val="28"/>
          <w:rtl w:val="0"/>
        </w:rPr>
        <w:t xml:space="preserve">Attending meetings (3rd Sunday of each month)</w:t>
      </w:r>
    </w:p>
    <w:p w:rsidR="00000000" w:rsidDel="00000000" w:rsidP="00000000" w:rsidRDefault="00000000" w:rsidRPr="00000000" w14:paraId="00000014">
      <w:pPr>
        <w:numPr>
          <w:ilvl w:val="0"/>
          <w:numId w:val="1"/>
        </w:numPr>
        <w:ind w:left="720" w:hanging="360"/>
        <w:rPr>
          <w:sz w:val="28"/>
          <w:szCs w:val="28"/>
          <w:u w:val="none"/>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Steps: </w:t>
      </w:r>
    </w:p>
    <w:p w:rsidR="00000000" w:rsidDel="00000000" w:rsidP="00000000" w:rsidRDefault="00000000" w:rsidRPr="00000000" w14:paraId="00000017">
      <w:pPr>
        <w:numPr>
          <w:ilvl w:val="0"/>
          <w:numId w:val="2"/>
        </w:numPr>
        <w:ind w:left="720" w:hanging="360"/>
        <w:rPr>
          <w:sz w:val="28"/>
          <w:szCs w:val="28"/>
          <w:u w:val="none"/>
        </w:rPr>
      </w:pPr>
      <w:r w:rsidDel="00000000" w:rsidR="00000000" w:rsidRPr="00000000">
        <w:rPr>
          <w:sz w:val="28"/>
          <w:szCs w:val="28"/>
          <w:rtl w:val="0"/>
        </w:rPr>
        <w:t xml:space="preserve">Fill out an interest form on our website or talk with the Youth Minister to receive a physical form</w:t>
      </w:r>
    </w:p>
    <w:p w:rsidR="00000000" w:rsidDel="00000000" w:rsidP="00000000" w:rsidRDefault="00000000" w:rsidRPr="00000000" w14:paraId="00000018">
      <w:pPr>
        <w:numPr>
          <w:ilvl w:val="0"/>
          <w:numId w:val="2"/>
        </w:numPr>
        <w:ind w:left="720" w:hanging="360"/>
        <w:rPr>
          <w:sz w:val="28"/>
          <w:szCs w:val="28"/>
          <w:u w:val="none"/>
        </w:rPr>
      </w:pPr>
      <w:r w:rsidDel="00000000" w:rsidR="00000000" w:rsidRPr="00000000">
        <w:rPr>
          <w:sz w:val="28"/>
          <w:szCs w:val="28"/>
          <w:rtl w:val="0"/>
        </w:rPr>
        <w:t xml:space="preserve">Share your testimony with the Youth Minister</w:t>
      </w:r>
    </w:p>
    <w:p w:rsidR="00000000" w:rsidDel="00000000" w:rsidP="00000000" w:rsidRDefault="00000000" w:rsidRPr="00000000" w14:paraId="00000019">
      <w:pPr>
        <w:numPr>
          <w:ilvl w:val="0"/>
          <w:numId w:val="2"/>
        </w:numPr>
        <w:ind w:left="720" w:hanging="360"/>
        <w:rPr>
          <w:sz w:val="28"/>
          <w:szCs w:val="28"/>
          <w:u w:val="none"/>
        </w:rPr>
      </w:pPr>
      <w:r w:rsidDel="00000000" w:rsidR="00000000" w:rsidRPr="00000000">
        <w:rPr>
          <w:sz w:val="28"/>
          <w:szCs w:val="28"/>
          <w:rtl w:val="0"/>
        </w:rPr>
        <w:t xml:space="preserve">Submit background check</w:t>
      </w:r>
    </w:p>
    <w:p w:rsidR="00000000" w:rsidDel="00000000" w:rsidP="00000000" w:rsidRDefault="00000000" w:rsidRPr="00000000" w14:paraId="0000001A">
      <w:pPr>
        <w:numPr>
          <w:ilvl w:val="0"/>
          <w:numId w:val="2"/>
        </w:numPr>
        <w:ind w:left="720" w:hanging="360"/>
        <w:rPr>
          <w:sz w:val="28"/>
          <w:szCs w:val="28"/>
          <w:u w:val="none"/>
        </w:rPr>
      </w:pPr>
      <w:r w:rsidDel="00000000" w:rsidR="00000000" w:rsidRPr="00000000">
        <w:rPr>
          <w:sz w:val="28"/>
          <w:szCs w:val="28"/>
          <w:rtl w:val="0"/>
        </w:rPr>
        <w:t xml:space="preserve">Attend next leaders training to be introduced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